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8" w:rsidRDefault="006C2B68" w:rsidP="006C2B6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Pr="006C2B68">
        <w:rPr>
          <w:sz w:val="28"/>
          <w:szCs w:val="28"/>
        </w:rPr>
        <w:t xml:space="preserve"> </w:t>
      </w:r>
    </w:p>
    <w:p w:rsidR="006C2B68" w:rsidRDefault="006C2B68" w:rsidP="006C2B68">
      <w:pPr>
        <w:jc w:val="center"/>
        <w:rPr>
          <w:b/>
          <w:sz w:val="28"/>
          <w:szCs w:val="28"/>
        </w:rPr>
      </w:pPr>
      <w:r w:rsidRPr="006C2B68">
        <w:rPr>
          <w:b/>
          <w:sz w:val="28"/>
          <w:szCs w:val="28"/>
        </w:rPr>
        <w:t>к</w:t>
      </w:r>
      <w:r w:rsidRPr="006C2B68">
        <w:rPr>
          <w:b/>
          <w:sz w:val="28"/>
          <w:szCs w:val="28"/>
        </w:rPr>
        <w:t xml:space="preserve"> программе подготовки квалифицированных рабочих, служащих по профессии 18.02.28</w:t>
      </w:r>
      <w:r w:rsidRPr="006C2B68">
        <w:rPr>
          <w:b/>
          <w:sz w:val="28"/>
          <w:szCs w:val="28"/>
        </w:rPr>
        <w:t xml:space="preserve"> Оператор нефтепереработки</w:t>
      </w:r>
    </w:p>
    <w:p w:rsidR="006C2B68" w:rsidRPr="006C2B68" w:rsidRDefault="006C2B68" w:rsidP="006C2B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2B68" w:rsidRDefault="006C2B68" w:rsidP="006C2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подготовки квалифицированных рабочих, служащих среднего профессионального образования разработана творческой группой Краевого государственного бюджетного профессионального образовательного учреждения № 4  на основе Федерального государственного образовательного стандарта среднего профессионального образования по профессии </w:t>
      </w:r>
      <w:r w:rsidRPr="007361E3">
        <w:rPr>
          <w:b/>
          <w:sz w:val="28"/>
          <w:szCs w:val="28"/>
        </w:rPr>
        <w:t>18.01.28</w:t>
      </w:r>
      <w:r w:rsidRPr="0026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Оператор нефтепереработки</w:t>
      </w:r>
      <w:r>
        <w:rPr>
          <w:sz w:val="28"/>
          <w:szCs w:val="28"/>
        </w:rPr>
        <w:t xml:space="preserve">, утверждённого приказом Министерства образования и науки Российской Федерации </w:t>
      </w:r>
      <w:r w:rsidRPr="00D60868">
        <w:rPr>
          <w:sz w:val="28"/>
          <w:szCs w:val="28"/>
        </w:rPr>
        <w:t xml:space="preserve">от 2 </w:t>
      </w:r>
      <w:proofErr w:type="spellStart"/>
      <w:proofErr w:type="gramStart"/>
      <w:r w:rsidRPr="00D60868">
        <w:rPr>
          <w:sz w:val="28"/>
          <w:szCs w:val="28"/>
        </w:rPr>
        <w:t>авг</w:t>
      </w:r>
      <w:proofErr w:type="spellEnd"/>
      <w:proofErr w:type="gramEnd"/>
    </w:p>
    <w:p w:rsidR="006C2B68" w:rsidRDefault="006C2B68" w:rsidP="006C2B68">
      <w:pPr>
        <w:jc w:val="both"/>
        <w:rPr>
          <w:sz w:val="28"/>
          <w:szCs w:val="28"/>
        </w:rPr>
      </w:pPr>
      <w:r w:rsidRPr="00D60868">
        <w:rPr>
          <w:sz w:val="28"/>
          <w:szCs w:val="28"/>
        </w:rPr>
        <w:t>уста 2013 года № 919 и зарегистрированного Министерством юстиции 20 августа 2013 года № 29630.</w:t>
      </w:r>
      <w:r>
        <w:rPr>
          <w:sz w:val="28"/>
          <w:szCs w:val="28"/>
        </w:rPr>
        <w:t xml:space="preserve"> </w:t>
      </w:r>
    </w:p>
    <w:p w:rsidR="006C2B68" w:rsidRDefault="006C2B68" w:rsidP="006C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7361E3">
        <w:rPr>
          <w:b/>
          <w:sz w:val="28"/>
          <w:szCs w:val="28"/>
        </w:rPr>
        <w:t>18.01.28</w:t>
      </w:r>
      <w:r w:rsidRPr="0026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Оператор нефтепереработки </w:t>
      </w:r>
      <w:r>
        <w:rPr>
          <w:sz w:val="28"/>
          <w:szCs w:val="28"/>
        </w:rPr>
        <w:t xml:space="preserve"> представляет собой совокупность учебно-методической документации, включающей: базисный учебный план, учебный план КГБПОУ 4, календарный учебный график,  программы учебных дисциплин общепрофессионального и профессионального циклов, программы профессиональных модулей, а также программы учебной практики (производственного обучения) и производственной практики. </w:t>
      </w:r>
    </w:p>
    <w:p w:rsidR="006C2B68" w:rsidRDefault="006C2B68" w:rsidP="006C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данной программы подготовки квалифицированных рабочих, служащих  осуществлена с учётом рекомендаций и предложений работодателей (ОАО «Хабаровский нефтеперерабатывающий завод») в части обновления содержания, форм и процедур промежуточной и итоговой аттестации, реализации программ профессиональных модулей, в том числе, сроков и заданий для проведения учебной и производственной практики.</w:t>
      </w:r>
    </w:p>
    <w:p w:rsidR="006C2B68" w:rsidRDefault="006C2B68" w:rsidP="006C2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подготовки квалифицированных рабочих, служащих адресована педагогическим работникам, осуществляющим профессиональное обучение и подготовку по профессии «оператор нефтепереработки» в рамках реализации ФГОС СПО нового поколения и представляет интерес для образовательных учреждений, ведущих подготовку по смежным профессиям среднего профессионального образования данного профиля. </w:t>
      </w:r>
    </w:p>
    <w:p w:rsidR="006C2B68" w:rsidRDefault="006C2B68" w:rsidP="006C2B68">
      <w:pPr>
        <w:jc w:val="both"/>
        <w:rPr>
          <w:sz w:val="28"/>
          <w:szCs w:val="28"/>
        </w:rPr>
      </w:pPr>
    </w:p>
    <w:p w:rsidR="006C2B68" w:rsidRDefault="006C2B68" w:rsidP="006C2B68">
      <w:pPr>
        <w:jc w:val="both"/>
        <w:rPr>
          <w:sz w:val="28"/>
          <w:szCs w:val="28"/>
        </w:rPr>
      </w:pPr>
    </w:p>
    <w:p w:rsidR="008F1653" w:rsidRDefault="008F1653"/>
    <w:sectPr w:rsidR="008F1653" w:rsidSect="006C2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8"/>
    <w:rsid w:val="006C2B68"/>
    <w:rsid w:val="008F1653"/>
    <w:rsid w:val="00B87E99"/>
    <w:rsid w:val="00B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2015-02-11T04:57:00Z</dcterms:created>
  <dcterms:modified xsi:type="dcterms:W3CDTF">2015-02-11T05:00:00Z</dcterms:modified>
</cp:coreProperties>
</file>